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41D96A1C"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17455E">
        <w:rPr>
          <w:rFonts w:ascii="Times New Roman" w:hAnsi="Times New Roman" w:cs="Times New Roman"/>
          <w:sz w:val="24"/>
          <w:szCs w:val="24"/>
        </w:rPr>
        <w:t>10/4</w:t>
      </w:r>
      <w:r w:rsidR="00817C63">
        <w:rPr>
          <w:rFonts w:ascii="Times New Roman" w:hAnsi="Times New Roman" w:cs="Times New Roman"/>
          <w:sz w:val="24"/>
          <w:szCs w:val="24"/>
        </w:rPr>
        <w:t>/2023</w:t>
      </w:r>
    </w:p>
    <w:p w14:paraId="21F8AB87" w14:textId="5BD92AAA" w:rsidR="00A37613" w:rsidRDefault="00A37613" w:rsidP="00EC39D3">
      <w:pPr>
        <w:pStyle w:val="NoSpacing"/>
        <w:rPr>
          <w:rFonts w:ascii="Times New Roman" w:hAnsi="Times New Roman" w:cs="Times New Roman"/>
          <w:sz w:val="24"/>
          <w:szCs w:val="24"/>
        </w:rPr>
      </w:pPr>
    </w:p>
    <w:p w14:paraId="0EC33A8F" w14:textId="22822D2B" w:rsidR="006D2B5E" w:rsidRDefault="0017455E" w:rsidP="00EC39D3">
      <w:pPr>
        <w:pStyle w:val="NoSpacing"/>
        <w:rPr>
          <w:rFonts w:ascii="Times New Roman" w:hAnsi="Times New Roman" w:cs="Times New Roman"/>
          <w:b/>
          <w:bCs/>
          <w:sz w:val="24"/>
          <w:szCs w:val="24"/>
        </w:rPr>
      </w:pPr>
      <w:bookmarkStart w:id="0" w:name="_Hlk141862794"/>
      <w:r>
        <w:rPr>
          <w:rFonts w:ascii="Times New Roman" w:hAnsi="Times New Roman" w:cs="Times New Roman"/>
          <w:b/>
          <w:bCs/>
          <w:sz w:val="24"/>
          <w:szCs w:val="24"/>
        </w:rPr>
        <w:t>What is Happening in the Economy and Where is it Heading</w:t>
      </w:r>
      <w:r w:rsidR="003D37D7">
        <w:rPr>
          <w:rFonts w:ascii="Times New Roman" w:hAnsi="Times New Roman" w:cs="Times New Roman"/>
          <w:b/>
          <w:bCs/>
          <w:sz w:val="24"/>
          <w:szCs w:val="24"/>
        </w:rPr>
        <w:t>?</w:t>
      </w:r>
      <w:r w:rsidR="00817C63">
        <w:rPr>
          <w:rFonts w:ascii="Times New Roman" w:hAnsi="Times New Roman" w:cs="Times New Roman"/>
          <w:b/>
          <w:bCs/>
          <w:sz w:val="24"/>
          <w:szCs w:val="24"/>
        </w:rPr>
        <w:t xml:space="preserve"> </w:t>
      </w:r>
    </w:p>
    <w:p w14:paraId="6D50BB35" w14:textId="4D2AC6E8" w:rsidR="006A6ACF" w:rsidRDefault="006A6ACF" w:rsidP="00EC39D3">
      <w:pPr>
        <w:pStyle w:val="NoSpacing"/>
        <w:rPr>
          <w:rFonts w:ascii="Times New Roman" w:hAnsi="Times New Roman" w:cs="Times New Roman"/>
          <w:b/>
          <w:bCs/>
          <w:sz w:val="24"/>
          <w:szCs w:val="24"/>
        </w:rPr>
      </w:pPr>
    </w:p>
    <w:p w14:paraId="0F737D4A" w14:textId="114A0DD1" w:rsidR="00945FA3" w:rsidRDefault="0017455E" w:rsidP="00EC7A4E">
      <w:pPr>
        <w:pStyle w:val="NoSpacing"/>
        <w:rPr>
          <w:rFonts w:ascii="Times New Roman" w:hAnsi="Times New Roman" w:cs="Times New Roman"/>
          <w:sz w:val="24"/>
          <w:szCs w:val="24"/>
        </w:rPr>
      </w:pPr>
      <w:r>
        <w:rPr>
          <w:rFonts w:ascii="Times New Roman" w:hAnsi="Times New Roman" w:cs="Times New Roman"/>
          <w:sz w:val="24"/>
          <w:szCs w:val="24"/>
        </w:rPr>
        <w:t>It sure feels like fall has arrived in San Diego.  From my perspective the sudden turn to coolish weather in the evening was an abrupt change from the heat we experienced earlier.  I guess I shouldn’t complain now that my electricity bill will start going down.  Also, considering the rest of the country I guess we can’t complain about the weather too much.</w:t>
      </w:r>
    </w:p>
    <w:p w14:paraId="73DD4F5D" w14:textId="77777777" w:rsidR="0017455E" w:rsidRDefault="0017455E" w:rsidP="00EC7A4E">
      <w:pPr>
        <w:pStyle w:val="NoSpacing"/>
        <w:rPr>
          <w:rFonts w:ascii="Times New Roman" w:hAnsi="Times New Roman" w:cs="Times New Roman"/>
          <w:sz w:val="24"/>
          <w:szCs w:val="24"/>
        </w:rPr>
      </w:pPr>
    </w:p>
    <w:p w14:paraId="3FC25EB6" w14:textId="75A2650E" w:rsidR="0017455E" w:rsidRDefault="0017455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September turned out to be a relatively volatile month in the markets.  The primary factor unsurprisingly turned out to be the Federal Reserve bank and Chairman Jerome Powell.  While Powell et al decided to not raise interest rates in September, they were particularly adamant that rates would stay higher for longer than the markets have been signaling.  </w:t>
      </w:r>
      <w:r w:rsidR="003D0A29">
        <w:rPr>
          <w:rFonts w:ascii="Times New Roman" w:hAnsi="Times New Roman" w:cs="Times New Roman"/>
          <w:sz w:val="24"/>
          <w:szCs w:val="24"/>
        </w:rPr>
        <w:t xml:space="preserve">Given this stance the bond markets backed up and long-term interest rates rose about 0.50% which caused the stock market to throw a fit at the end of September.  </w:t>
      </w:r>
      <w:r>
        <w:rPr>
          <w:rFonts w:ascii="Times New Roman" w:hAnsi="Times New Roman" w:cs="Times New Roman"/>
          <w:sz w:val="24"/>
          <w:szCs w:val="24"/>
        </w:rPr>
        <w:t>Throw in the UAW strike, Healthcare workers strike</w:t>
      </w:r>
      <w:r w:rsidR="003D0A29">
        <w:rPr>
          <w:rFonts w:ascii="Times New Roman" w:hAnsi="Times New Roman" w:cs="Times New Roman"/>
          <w:sz w:val="24"/>
          <w:szCs w:val="24"/>
        </w:rPr>
        <w:t>,</w:t>
      </w:r>
      <w:r>
        <w:rPr>
          <w:rFonts w:ascii="Times New Roman" w:hAnsi="Times New Roman" w:cs="Times New Roman"/>
          <w:sz w:val="24"/>
          <w:szCs w:val="24"/>
        </w:rPr>
        <w:t xml:space="preserve"> and a possible government shut down</w:t>
      </w:r>
      <w:r w:rsidR="00583FF8">
        <w:rPr>
          <w:rFonts w:ascii="Times New Roman" w:hAnsi="Times New Roman" w:cs="Times New Roman"/>
          <w:sz w:val="24"/>
          <w:szCs w:val="24"/>
        </w:rPr>
        <w:t xml:space="preserve"> and you have a recipe for fear that a recession is around the corner with con-commitment market downturn.  At least that is what the U.S. media says.</w:t>
      </w:r>
    </w:p>
    <w:p w14:paraId="2252900F" w14:textId="77777777" w:rsidR="00583FF8" w:rsidRDefault="00583FF8" w:rsidP="00EC7A4E">
      <w:pPr>
        <w:pStyle w:val="NoSpacing"/>
        <w:rPr>
          <w:rFonts w:ascii="Times New Roman" w:hAnsi="Times New Roman" w:cs="Times New Roman"/>
          <w:sz w:val="24"/>
          <w:szCs w:val="24"/>
        </w:rPr>
      </w:pPr>
    </w:p>
    <w:p w14:paraId="2CCBC481" w14:textId="7DAA5CF0" w:rsidR="008A32C0" w:rsidRDefault="00583FF8"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 reality is that the economy is continuing to grow with strong employment numbers </w:t>
      </w:r>
      <w:r w:rsidR="008A32C0">
        <w:rPr>
          <w:rFonts w:ascii="Times New Roman" w:hAnsi="Times New Roman" w:cs="Times New Roman"/>
          <w:sz w:val="24"/>
          <w:szCs w:val="24"/>
        </w:rPr>
        <w:t xml:space="preserve">and rising personal incomes </w:t>
      </w:r>
      <w:r>
        <w:rPr>
          <w:rFonts w:ascii="Times New Roman" w:hAnsi="Times New Roman" w:cs="Times New Roman"/>
          <w:sz w:val="24"/>
          <w:szCs w:val="24"/>
        </w:rPr>
        <w:t xml:space="preserve">fueling increased consumer spending.  Core inflation at both the producer and consumer levels continues to moderate.  Manufacturing production is reversing trend and increasing.  </w:t>
      </w:r>
      <w:r w:rsidR="008A32C0">
        <w:rPr>
          <w:rFonts w:ascii="Times New Roman" w:hAnsi="Times New Roman" w:cs="Times New Roman"/>
          <w:sz w:val="24"/>
          <w:szCs w:val="24"/>
        </w:rPr>
        <w:t xml:space="preserve">Durable goods orders came in stronger than expected.  </w:t>
      </w:r>
      <w:r>
        <w:rPr>
          <w:rFonts w:ascii="Times New Roman" w:hAnsi="Times New Roman" w:cs="Times New Roman"/>
          <w:sz w:val="24"/>
          <w:szCs w:val="24"/>
        </w:rPr>
        <w:t xml:space="preserve">Housing sales and starts declined in August but </w:t>
      </w:r>
      <w:r w:rsidR="008A32C0">
        <w:rPr>
          <w:rFonts w:ascii="Times New Roman" w:hAnsi="Times New Roman" w:cs="Times New Roman"/>
          <w:sz w:val="24"/>
          <w:szCs w:val="24"/>
        </w:rPr>
        <w:t xml:space="preserve">building permits increased significantly indicating a new surge in construction coming on-line soon.  Unemployment is still sub-4.00% but look for that to change if the strikes mentioned above persist.  Consumer confidence is down slightly which is no surprise given current headlines, but still in positive territory. </w:t>
      </w:r>
    </w:p>
    <w:p w14:paraId="0FE278AB" w14:textId="77777777" w:rsidR="008A32C0" w:rsidRDefault="008A32C0" w:rsidP="00EC7A4E">
      <w:pPr>
        <w:pStyle w:val="NoSpacing"/>
        <w:rPr>
          <w:rFonts w:ascii="Times New Roman" w:hAnsi="Times New Roman" w:cs="Times New Roman"/>
          <w:sz w:val="24"/>
          <w:szCs w:val="24"/>
        </w:rPr>
      </w:pPr>
    </w:p>
    <w:p w14:paraId="1BCAB70B" w14:textId="77777777" w:rsidR="003D0A29" w:rsidRDefault="003D0A29" w:rsidP="00EC7A4E">
      <w:pPr>
        <w:pStyle w:val="NoSpacing"/>
        <w:rPr>
          <w:rFonts w:ascii="Times New Roman" w:hAnsi="Times New Roman" w:cs="Times New Roman"/>
          <w:sz w:val="24"/>
          <w:szCs w:val="24"/>
        </w:rPr>
      </w:pPr>
      <w:r>
        <w:rPr>
          <w:rFonts w:ascii="Times New Roman" w:hAnsi="Times New Roman" w:cs="Times New Roman"/>
          <w:sz w:val="24"/>
          <w:szCs w:val="24"/>
        </w:rPr>
        <w:t>At its core, the stock market reflects economic expectations over the next six to nine months and prices accordingly.  With economic fundamentals still in good shape and reasonably expected to stay that way for the next year and considering that the Federal Reserve is likely at the end of its rate hiking regime, I think the stock and bond markets are likely well positioned for future gains.  There can be no guarantees about the short-term</w:t>
      </w:r>
      <w:r w:rsidR="008A32C0">
        <w:rPr>
          <w:rFonts w:ascii="Times New Roman" w:hAnsi="Times New Roman" w:cs="Times New Roman"/>
          <w:sz w:val="24"/>
          <w:szCs w:val="24"/>
        </w:rPr>
        <w:t xml:space="preserve"> </w:t>
      </w:r>
      <w:r>
        <w:rPr>
          <w:rFonts w:ascii="Times New Roman" w:hAnsi="Times New Roman" w:cs="Times New Roman"/>
          <w:sz w:val="24"/>
          <w:szCs w:val="24"/>
        </w:rPr>
        <w:t>as risks always remain including inflation resurgence and geopolitical events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Ukraine, China, etc.).  The short-term always reflects current news and fears whether well-founded or not.  Longer-term reflects economic reality and in my opinion that reality looks positive over the next three to five years.</w:t>
      </w:r>
    </w:p>
    <w:p w14:paraId="164B6690" w14:textId="77777777" w:rsidR="003D0A29" w:rsidRDefault="003D0A29" w:rsidP="00EC7A4E">
      <w:pPr>
        <w:pStyle w:val="NoSpacing"/>
        <w:rPr>
          <w:rFonts w:ascii="Times New Roman" w:hAnsi="Times New Roman" w:cs="Times New Roman"/>
          <w:sz w:val="24"/>
          <w:szCs w:val="24"/>
        </w:rPr>
      </w:pPr>
    </w:p>
    <w:p w14:paraId="0402B258" w14:textId="35852BEC" w:rsidR="00583FF8" w:rsidRDefault="00A94FCD"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My recommendation is to remain confident in the economy and to expect the markets to ultimately reflect that reality.  Below is a link to a short video by Commonwealths Chief Investment Officer, Brad MacMillan.  Please take the time to view this 3:37 minute video to hear his take on the markets.  Go to </w:t>
      </w:r>
      <w:hyperlink r:id="rId4" w:history="1">
        <w:r w:rsidRPr="00650844">
          <w:rPr>
            <w:rStyle w:val="Hyperlink"/>
            <w:rFonts w:ascii="Times New Roman" w:hAnsi="Times New Roman" w:cs="Times New Roman"/>
            <w:sz w:val="24"/>
            <w:szCs w:val="24"/>
          </w:rPr>
          <w:t>https://vimeo.com/870410866</w:t>
        </w:r>
      </w:hyperlink>
      <w:r>
        <w:rPr>
          <w:rFonts w:ascii="Times New Roman" w:hAnsi="Times New Roman" w:cs="Times New Roman"/>
          <w:sz w:val="24"/>
          <w:szCs w:val="24"/>
        </w:rPr>
        <w:t xml:space="preserve">. </w:t>
      </w:r>
      <w:r w:rsidR="00583FF8">
        <w:rPr>
          <w:rFonts w:ascii="Times New Roman" w:hAnsi="Times New Roman" w:cs="Times New Roman"/>
          <w:sz w:val="24"/>
          <w:szCs w:val="24"/>
        </w:rPr>
        <w:t xml:space="preserve"> </w:t>
      </w:r>
    </w:p>
    <w:p w14:paraId="0AF8A7F9" w14:textId="77777777" w:rsidR="003D37D7" w:rsidRDefault="003D37D7"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lastRenderedPageBreak/>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5"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rStyle w:val="Hyperlink"/>
          <w:color w:val="0000FF"/>
        </w:rPr>
      </w:pPr>
      <w:r>
        <w:t xml:space="preserve">16935 W. Bernardo Drive, Ste. 228, San Diego, CA 92127  </w:t>
      </w:r>
      <w:hyperlink r:id="rId8" w:history="1">
        <w:r>
          <w:rPr>
            <w:rStyle w:val="Hyperlink"/>
            <w:color w:val="0000FF"/>
          </w:rPr>
          <w:t>www.financiallifeconcepts.com</w:t>
        </w:r>
      </w:hyperlink>
    </w:p>
    <w:p w14:paraId="39F39586" w14:textId="77777777" w:rsidR="00167631" w:rsidRDefault="00167631" w:rsidP="00884F80">
      <w:pPr>
        <w:rPr>
          <w:rStyle w:val="Hyperlink"/>
          <w:color w:val="0000FF"/>
        </w:rPr>
      </w:pPr>
    </w:p>
    <w:p w14:paraId="7116284B" w14:textId="77777777" w:rsidR="00167631" w:rsidRDefault="00167631" w:rsidP="00167631">
      <w:pPr>
        <w:rPr>
          <w:sz w:val="24"/>
          <w:szCs w:val="24"/>
        </w:rPr>
      </w:pPr>
      <w:r>
        <w:t>Christopher Phelps is a Registered Representative and Investment Adviser Representative with/and offers securities and advisory services through Commonwealth Financial Network, Member FINRA/SIPC, a Registered Investment Adviser.  CA Insurance Lic. #OH38666.</w:t>
      </w:r>
    </w:p>
    <w:bookmarkEnd w:id="0"/>
    <w:p w14:paraId="5875C0F4" w14:textId="77777777" w:rsidR="00167631" w:rsidRDefault="00167631" w:rsidP="00884F80">
      <w:pPr>
        <w:rPr>
          <w:sz w:val="24"/>
          <w:szCs w:val="24"/>
        </w:rPr>
      </w:pP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12D6"/>
    <w:rsid w:val="00044F6D"/>
    <w:rsid w:val="00045923"/>
    <w:rsid w:val="00050ACE"/>
    <w:rsid w:val="000530C9"/>
    <w:rsid w:val="000537D5"/>
    <w:rsid w:val="0005489D"/>
    <w:rsid w:val="0006025E"/>
    <w:rsid w:val="00071248"/>
    <w:rsid w:val="00073851"/>
    <w:rsid w:val="00081405"/>
    <w:rsid w:val="00081704"/>
    <w:rsid w:val="00086268"/>
    <w:rsid w:val="00087B3B"/>
    <w:rsid w:val="00087D9E"/>
    <w:rsid w:val="000A019B"/>
    <w:rsid w:val="000A32F4"/>
    <w:rsid w:val="000A4432"/>
    <w:rsid w:val="000A64A4"/>
    <w:rsid w:val="000B18F9"/>
    <w:rsid w:val="000C371A"/>
    <w:rsid w:val="000C4CD9"/>
    <w:rsid w:val="000C5F64"/>
    <w:rsid w:val="000C7668"/>
    <w:rsid w:val="000D4475"/>
    <w:rsid w:val="000E7E28"/>
    <w:rsid w:val="000F1AA3"/>
    <w:rsid w:val="000F22EE"/>
    <w:rsid w:val="000F2C1D"/>
    <w:rsid w:val="000F6EA6"/>
    <w:rsid w:val="000F7FB5"/>
    <w:rsid w:val="001016AD"/>
    <w:rsid w:val="00103128"/>
    <w:rsid w:val="00103ECA"/>
    <w:rsid w:val="00104E52"/>
    <w:rsid w:val="0010502A"/>
    <w:rsid w:val="00111810"/>
    <w:rsid w:val="0011538C"/>
    <w:rsid w:val="00115759"/>
    <w:rsid w:val="00120E64"/>
    <w:rsid w:val="00121844"/>
    <w:rsid w:val="00123782"/>
    <w:rsid w:val="00126705"/>
    <w:rsid w:val="00133B86"/>
    <w:rsid w:val="00143093"/>
    <w:rsid w:val="001446D0"/>
    <w:rsid w:val="001458D0"/>
    <w:rsid w:val="0014709E"/>
    <w:rsid w:val="0014715E"/>
    <w:rsid w:val="00151BC9"/>
    <w:rsid w:val="001538D5"/>
    <w:rsid w:val="001616C6"/>
    <w:rsid w:val="0016467A"/>
    <w:rsid w:val="001660AB"/>
    <w:rsid w:val="00166869"/>
    <w:rsid w:val="00167631"/>
    <w:rsid w:val="0017455E"/>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1C2A"/>
    <w:rsid w:val="001C285E"/>
    <w:rsid w:val="001C3394"/>
    <w:rsid w:val="001C5FFC"/>
    <w:rsid w:val="001C6DCA"/>
    <w:rsid w:val="001D013D"/>
    <w:rsid w:val="001D55E3"/>
    <w:rsid w:val="001E0AD9"/>
    <w:rsid w:val="001E1BAB"/>
    <w:rsid w:val="001E3E2C"/>
    <w:rsid w:val="001E55CC"/>
    <w:rsid w:val="001E6052"/>
    <w:rsid w:val="001E7B78"/>
    <w:rsid w:val="001F1B74"/>
    <w:rsid w:val="0020574E"/>
    <w:rsid w:val="00216F84"/>
    <w:rsid w:val="00221654"/>
    <w:rsid w:val="00223530"/>
    <w:rsid w:val="00227F41"/>
    <w:rsid w:val="0023300D"/>
    <w:rsid w:val="00241D45"/>
    <w:rsid w:val="00244E9B"/>
    <w:rsid w:val="002467B5"/>
    <w:rsid w:val="0024775C"/>
    <w:rsid w:val="00247AF8"/>
    <w:rsid w:val="00251AB2"/>
    <w:rsid w:val="002541F5"/>
    <w:rsid w:val="0025670C"/>
    <w:rsid w:val="00257FC6"/>
    <w:rsid w:val="0026281E"/>
    <w:rsid w:val="0026313A"/>
    <w:rsid w:val="00267A63"/>
    <w:rsid w:val="002707C7"/>
    <w:rsid w:val="0027249C"/>
    <w:rsid w:val="002745CA"/>
    <w:rsid w:val="002758B9"/>
    <w:rsid w:val="00284DEA"/>
    <w:rsid w:val="002937A9"/>
    <w:rsid w:val="002948F0"/>
    <w:rsid w:val="002A0EA1"/>
    <w:rsid w:val="002A43DA"/>
    <w:rsid w:val="002A5739"/>
    <w:rsid w:val="002B36A6"/>
    <w:rsid w:val="002B555E"/>
    <w:rsid w:val="002B55CA"/>
    <w:rsid w:val="002B60E3"/>
    <w:rsid w:val="002C072B"/>
    <w:rsid w:val="002C1581"/>
    <w:rsid w:val="002C5CD3"/>
    <w:rsid w:val="002D0FF7"/>
    <w:rsid w:val="002D53E4"/>
    <w:rsid w:val="002E10EA"/>
    <w:rsid w:val="002E19B7"/>
    <w:rsid w:val="002E272D"/>
    <w:rsid w:val="002E4163"/>
    <w:rsid w:val="002E6254"/>
    <w:rsid w:val="002F2DEC"/>
    <w:rsid w:val="002F4258"/>
    <w:rsid w:val="002F528C"/>
    <w:rsid w:val="002F5A73"/>
    <w:rsid w:val="0030082B"/>
    <w:rsid w:val="00300AC6"/>
    <w:rsid w:val="00301100"/>
    <w:rsid w:val="0030433B"/>
    <w:rsid w:val="0030739A"/>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2A9"/>
    <w:rsid w:val="0037659C"/>
    <w:rsid w:val="00376765"/>
    <w:rsid w:val="00380204"/>
    <w:rsid w:val="00380ADE"/>
    <w:rsid w:val="00381625"/>
    <w:rsid w:val="00381833"/>
    <w:rsid w:val="00383665"/>
    <w:rsid w:val="00387D34"/>
    <w:rsid w:val="00390925"/>
    <w:rsid w:val="0039494E"/>
    <w:rsid w:val="003A3B32"/>
    <w:rsid w:val="003A47AF"/>
    <w:rsid w:val="003A549D"/>
    <w:rsid w:val="003B27D3"/>
    <w:rsid w:val="003B3184"/>
    <w:rsid w:val="003B5ADC"/>
    <w:rsid w:val="003C0589"/>
    <w:rsid w:val="003C1DE9"/>
    <w:rsid w:val="003C2BE0"/>
    <w:rsid w:val="003C70E1"/>
    <w:rsid w:val="003C7973"/>
    <w:rsid w:val="003D0A29"/>
    <w:rsid w:val="003D37D7"/>
    <w:rsid w:val="003D525A"/>
    <w:rsid w:val="003D5B30"/>
    <w:rsid w:val="003D6BA0"/>
    <w:rsid w:val="003D6D6B"/>
    <w:rsid w:val="003F047B"/>
    <w:rsid w:val="003F0E91"/>
    <w:rsid w:val="003F2366"/>
    <w:rsid w:val="003F3636"/>
    <w:rsid w:val="003F3ABD"/>
    <w:rsid w:val="003F4021"/>
    <w:rsid w:val="003F5734"/>
    <w:rsid w:val="003F7187"/>
    <w:rsid w:val="00400858"/>
    <w:rsid w:val="00420D3F"/>
    <w:rsid w:val="00435229"/>
    <w:rsid w:val="0044291A"/>
    <w:rsid w:val="0044445F"/>
    <w:rsid w:val="00445571"/>
    <w:rsid w:val="00463C95"/>
    <w:rsid w:val="00464F71"/>
    <w:rsid w:val="004678E3"/>
    <w:rsid w:val="004716B9"/>
    <w:rsid w:val="00471C08"/>
    <w:rsid w:val="004817FB"/>
    <w:rsid w:val="00492563"/>
    <w:rsid w:val="004A0164"/>
    <w:rsid w:val="004A057B"/>
    <w:rsid w:val="004A2045"/>
    <w:rsid w:val="004A7FDC"/>
    <w:rsid w:val="004B0F2C"/>
    <w:rsid w:val="004B20EF"/>
    <w:rsid w:val="004B6BC1"/>
    <w:rsid w:val="004C09CA"/>
    <w:rsid w:val="004D3827"/>
    <w:rsid w:val="004D526C"/>
    <w:rsid w:val="004D5998"/>
    <w:rsid w:val="004E0445"/>
    <w:rsid w:val="004E173E"/>
    <w:rsid w:val="004E4C6C"/>
    <w:rsid w:val="004F115F"/>
    <w:rsid w:val="004F721E"/>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41C3"/>
    <w:rsid w:val="00547325"/>
    <w:rsid w:val="005530A2"/>
    <w:rsid w:val="00555129"/>
    <w:rsid w:val="00557135"/>
    <w:rsid w:val="0056265B"/>
    <w:rsid w:val="005639D8"/>
    <w:rsid w:val="005661CE"/>
    <w:rsid w:val="00567DE6"/>
    <w:rsid w:val="00570CA9"/>
    <w:rsid w:val="00570F6C"/>
    <w:rsid w:val="00571836"/>
    <w:rsid w:val="005726DB"/>
    <w:rsid w:val="005731F7"/>
    <w:rsid w:val="005818D7"/>
    <w:rsid w:val="005821A0"/>
    <w:rsid w:val="0058302B"/>
    <w:rsid w:val="00583FF8"/>
    <w:rsid w:val="0058558E"/>
    <w:rsid w:val="005855FF"/>
    <w:rsid w:val="0059612F"/>
    <w:rsid w:val="00596437"/>
    <w:rsid w:val="00597905"/>
    <w:rsid w:val="005A1F3C"/>
    <w:rsid w:val="005A75FC"/>
    <w:rsid w:val="005C30DA"/>
    <w:rsid w:val="005E307A"/>
    <w:rsid w:val="005E3AD0"/>
    <w:rsid w:val="005F2A95"/>
    <w:rsid w:val="005F4828"/>
    <w:rsid w:val="005F4A11"/>
    <w:rsid w:val="005F5F64"/>
    <w:rsid w:val="00603BEB"/>
    <w:rsid w:val="00615D52"/>
    <w:rsid w:val="00616982"/>
    <w:rsid w:val="00621D82"/>
    <w:rsid w:val="00624901"/>
    <w:rsid w:val="00624EF1"/>
    <w:rsid w:val="006314FA"/>
    <w:rsid w:val="00632018"/>
    <w:rsid w:val="0063244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557E"/>
    <w:rsid w:val="00685F0B"/>
    <w:rsid w:val="006870D1"/>
    <w:rsid w:val="0069098F"/>
    <w:rsid w:val="0069191D"/>
    <w:rsid w:val="0069341A"/>
    <w:rsid w:val="00693F71"/>
    <w:rsid w:val="00696A22"/>
    <w:rsid w:val="006A3597"/>
    <w:rsid w:val="006A3ACE"/>
    <w:rsid w:val="006A5F64"/>
    <w:rsid w:val="006A6ACF"/>
    <w:rsid w:val="006B00C5"/>
    <w:rsid w:val="006B2446"/>
    <w:rsid w:val="006B2BAC"/>
    <w:rsid w:val="006B4527"/>
    <w:rsid w:val="006B45C0"/>
    <w:rsid w:val="006C1328"/>
    <w:rsid w:val="006C1AC3"/>
    <w:rsid w:val="006C5CAA"/>
    <w:rsid w:val="006D2B5E"/>
    <w:rsid w:val="006D31C8"/>
    <w:rsid w:val="006D3D80"/>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1A8A"/>
    <w:rsid w:val="0074340D"/>
    <w:rsid w:val="00743B96"/>
    <w:rsid w:val="0074670A"/>
    <w:rsid w:val="007567AB"/>
    <w:rsid w:val="007568B7"/>
    <w:rsid w:val="007603F8"/>
    <w:rsid w:val="007640D6"/>
    <w:rsid w:val="00764161"/>
    <w:rsid w:val="007641BE"/>
    <w:rsid w:val="007668FA"/>
    <w:rsid w:val="007712BC"/>
    <w:rsid w:val="00772623"/>
    <w:rsid w:val="00773CF0"/>
    <w:rsid w:val="00773FFF"/>
    <w:rsid w:val="00774A56"/>
    <w:rsid w:val="00780C92"/>
    <w:rsid w:val="00780FBF"/>
    <w:rsid w:val="00781986"/>
    <w:rsid w:val="00781B3E"/>
    <w:rsid w:val="007852CC"/>
    <w:rsid w:val="007920A6"/>
    <w:rsid w:val="007A1025"/>
    <w:rsid w:val="007A2B60"/>
    <w:rsid w:val="007A2D5A"/>
    <w:rsid w:val="007A4E4D"/>
    <w:rsid w:val="007C2864"/>
    <w:rsid w:val="007C43F3"/>
    <w:rsid w:val="007C7F55"/>
    <w:rsid w:val="007E5321"/>
    <w:rsid w:val="007E5D0E"/>
    <w:rsid w:val="007F3F5B"/>
    <w:rsid w:val="007F4B69"/>
    <w:rsid w:val="007F78CA"/>
    <w:rsid w:val="008027E0"/>
    <w:rsid w:val="00806032"/>
    <w:rsid w:val="00807CBD"/>
    <w:rsid w:val="00810A01"/>
    <w:rsid w:val="008150DB"/>
    <w:rsid w:val="00817C63"/>
    <w:rsid w:val="00821344"/>
    <w:rsid w:val="008238DD"/>
    <w:rsid w:val="00824F22"/>
    <w:rsid w:val="008266D0"/>
    <w:rsid w:val="00831974"/>
    <w:rsid w:val="008327AE"/>
    <w:rsid w:val="00834DBB"/>
    <w:rsid w:val="008402E4"/>
    <w:rsid w:val="0084286A"/>
    <w:rsid w:val="00846C7C"/>
    <w:rsid w:val="008523F4"/>
    <w:rsid w:val="008628F9"/>
    <w:rsid w:val="0086477B"/>
    <w:rsid w:val="00871A2B"/>
    <w:rsid w:val="00873FF2"/>
    <w:rsid w:val="00875F2F"/>
    <w:rsid w:val="008769BB"/>
    <w:rsid w:val="00881373"/>
    <w:rsid w:val="00884F80"/>
    <w:rsid w:val="008859C7"/>
    <w:rsid w:val="00887779"/>
    <w:rsid w:val="008906DF"/>
    <w:rsid w:val="00892AB8"/>
    <w:rsid w:val="00895999"/>
    <w:rsid w:val="00895E8C"/>
    <w:rsid w:val="008A296D"/>
    <w:rsid w:val="008A2E90"/>
    <w:rsid w:val="008A32C0"/>
    <w:rsid w:val="008B1725"/>
    <w:rsid w:val="008B3E16"/>
    <w:rsid w:val="008B75A1"/>
    <w:rsid w:val="008C158C"/>
    <w:rsid w:val="008C1CCD"/>
    <w:rsid w:val="008C3EEF"/>
    <w:rsid w:val="008C70BA"/>
    <w:rsid w:val="008D09D6"/>
    <w:rsid w:val="008D0AC8"/>
    <w:rsid w:val="008D2A3E"/>
    <w:rsid w:val="008D6CF2"/>
    <w:rsid w:val="008E2400"/>
    <w:rsid w:val="008E35C5"/>
    <w:rsid w:val="008E42FF"/>
    <w:rsid w:val="008E48A8"/>
    <w:rsid w:val="008F4196"/>
    <w:rsid w:val="00902D6B"/>
    <w:rsid w:val="009131FE"/>
    <w:rsid w:val="00922D2B"/>
    <w:rsid w:val="00924788"/>
    <w:rsid w:val="00926409"/>
    <w:rsid w:val="009311F4"/>
    <w:rsid w:val="00941A93"/>
    <w:rsid w:val="00941D10"/>
    <w:rsid w:val="009430EC"/>
    <w:rsid w:val="00943388"/>
    <w:rsid w:val="00943907"/>
    <w:rsid w:val="00945449"/>
    <w:rsid w:val="00945954"/>
    <w:rsid w:val="00945FA3"/>
    <w:rsid w:val="0094751B"/>
    <w:rsid w:val="00950A3D"/>
    <w:rsid w:val="00950C92"/>
    <w:rsid w:val="00957749"/>
    <w:rsid w:val="00957BD9"/>
    <w:rsid w:val="0096112E"/>
    <w:rsid w:val="00961516"/>
    <w:rsid w:val="00961A8B"/>
    <w:rsid w:val="00961AB5"/>
    <w:rsid w:val="0096256D"/>
    <w:rsid w:val="00962A98"/>
    <w:rsid w:val="00963BE8"/>
    <w:rsid w:val="00963F41"/>
    <w:rsid w:val="00967323"/>
    <w:rsid w:val="009831DC"/>
    <w:rsid w:val="009833FD"/>
    <w:rsid w:val="00994DAF"/>
    <w:rsid w:val="009A25FB"/>
    <w:rsid w:val="009A372B"/>
    <w:rsid w:val="009A4B96"/>
    <w:rsid w:val="009A5DE6"/>
    <w:rsid w:val="009B5CD3"/>
    <w:rsid w:val="009C282B"/>
    <w:rsid w:val="009C348F"/>
    <w:rsid w:val="009C5FBB"/>
    <w:rsid w:val="009C6AC6"/>
    <w:rsid w:val="009C6FF7"/>
    <w:rsid w:val="009D2068"/>
    <w:rsid w:val="009D2217"/>
    <w:rsid w:val="009D457E"/>
    <w:rsid w:val="009D4B91"/>
    <w:rsid w:val="009E0569"/>
    <w:rsid w:val="009E151E"/>
    <w:rsid w:val="009E4F61"/>
    <w:rsid w:val="009E540E"/>
    <w:rsid w:val="009E70B4"/>
    <w:rsid w:val="009E7A6D"/>
    <w:rsid w:val="009F4D60"/>
    <w:rsid w:val="009F61A9"/>
    <w:rsid w:val="009F79AA"/>
    <w:rsid w:val="00A027FD"/>
    <w:rsid w:val="00A0395E"/>
    <w:rsid w:val="00A074C3"/>
    <w:rsid w:val="00A07783"/>
    <w:rsid w:val="00A175C2"/>
    <w:rsid w:val="00A23D74"/>
    <w:rsid w:val="00A2782F"/>
    <w:rsid w:val="00A30D24"/>
    <w:rsid w:val="00A34C61"/>
    <w:rsid w:val="00A37613"/>
    <w:rsid w:val="00A40354"/>
    <w:rsid w:val="00A40941"/>
    <w:rsid w:val="00A51F11"/>
    <w:rsid w:val="00A548D1"/>
    <w:rsid w:val="00A557DD"/>
    <w:rsid w:val="00A56F44"/>
    <w:rsid w:val="00A748F8"/>
    <w:rsid w:val="00A92C0E"/>
    <w:rsid w:val="00A94FCD"/>
    <w:rsid w:val="00A950EA"/>
    <w:rsid w:val="00AA0E8C"/>
    <w:rsid w:val="00AA4ECB"/>
    <w:rsid w:val="00AB0587"/>
    <w:rsid w:val="00AB07E8"/>
    <w:rsid w:val="00AB0C47"/>
    <w:rsid w:val="00AB30F3"/>
    <w:rsid w:val="00AB373D"/>
    <w:rsid w:val="00AB38CC"/>
    <w:rsid w:val="00AB6B2C"/>
    <w:rsid w:val="00AC0184"/>
    <w:rsid w:val="00AD0CE8"/>
    <w:rsid w:val="00AD2401"/>
    <w:rsid w:val="00AD3861"/>
    <w:rsid w:val="00AD4659"/>
    <w:rsid w:val="00AE5157"/>
    <w:rsid w:val="00AF1145"/>
    <w:rsid w:val="00AF2FE0"/>
    <w:rsid w:val="00AF6C4D"/>
    <w:rsid w:val="00AF7C7D"/>
    <w:rsid w:val="00B02F2F"/>
    <w:rsid w:val="00B0770E"/>
    <w:rsid w:val="00B201DE"/>
    <w:rsid w:val="00B25CDE"/>
    <w:rsid w:val="00B26095"/>
    <w:rsid w:val="00B27AFF"/>
    <w:rsid w:val="00B31507"/>
    <w:rsid w:val="00B31BEE"/>
    <w:rsid w:val="00B468A2"/>
    <w:rsid w:val="00B500C2"/>
    <w:rsid w:val="00B51CE4"/>
    <w:rsid w:val="00B53434"/>
    <w:rsid w:val="00B540FA"/>
    <w:rsid w:val="00B54B6A"/>
    <w:rsid w:val="00B57CAB"/>
    <w:rsid w:val="00B60ED4"/>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C36F9"/>
    <w:rsid w:val="00BD0BC3"/>
    <w:rsid w:val="00BD45ED"/>
    <w:rsid w:val="00BE2F9C"/>
    <w:rsid w:val="00BE3EA6"/>
    <w:rsid w:val="00BE6FD5"/>
    <w:rsid w:val="00BF3172"/>
    <w:rsid w:val="00BF4DC0"/>
    <w:rsid w:val="00C00326"/>
    <w:rsid w:val="00C00B6F"/>
    <w:rsid w:val="00C04557"/>
    <w:rsid w:val="00C05AF1"/>
    <w:rsid w:val="00C077ED"/>
    <w:rsid w:val="00C102B3"/>
    <w:rsid w:val="00C16695"/>
    <w:rsid w:val="00C26C67"/>
    <w:rsid w:val="00C33C91"/>
    <w:rsid w:val="00C36765"/>
    <w:rsid w:val="00C36CA2"/>
    <w:rsid w:val="00C41BCE"/>
    <w:rsid w:val="00C43CF4"/>
    <w:rsid w:val="00C45818"/>
    <w:rsid w:val="00C544F1"/>
    <w:rsid w:val="00C65178"/>
    <w:rsid w:val="00C70C26"/>
    <w:rsid w:val="00C71982"/>
    <w:rsid w:val="00C822E3"/>
    <w:rsid w:val="00C82620"/>
    <w:rsid w:val="00C83063"/>
    <w:rsid w:val="00C83342"/>
    <w:rsid w:val="00C85EE9"/>
    <w:rsid w:val="00C85F57"/>
    <w:rsid w:val="00C93878"/>
    <w:rsid w:val="00CA0B84"/>
    <w:rsid w:val="00CA146F"/>
    <w:rsid w:val="00CA1FAC"/>
    <w:rsid w:val="00CA2BE8"/>
    <w:rsid w:val="00CA657D"/>
    <w:rsid w:val="00CB4521"/>
    <w:rsid w:val="00CC1A59"/>
    <w:rsid w:val="00CC4733"/>
    <w:rsid w:val="00CC4756"/>
    <w:rsid w:val="00CD07D5"/>
    <w:rsid w:val="00CD72BF"/>
    <w:rsid w:val="00CE1AE4"/>
    <w:rsid w:val="00CE2154"/>
    <w:rsid w:val="00CE2A96"/>
    <w:rsid w:val="00CE5947"/>
    <w:rsid w:val="00CF259F"/>
    <w:rsid w:val="00CF3615"/>
    <w:rsid w:val="00CF3DC6"/>
    <w:rsid w:val="00CF6431"/>
    <w:rsid w:val="00D05AE3"/>
    <w:rsid w:val="00D11003"/>
    <w:rsid w:val="00D12668"/>
    <w:rsid w:val="00D14DF6"/>
    <w:rsid w:val="00D15087"/>
    <w:rsid w:val="00D31EDC"/>
    <w:rsid w:val="00D36653"/>
    <w:rsid w:val="00D374D3"/>
    <w:rsid w:val="00D433C3"/>
    <w:rsid w:val="00D52656"/>
    <w:rsid w:val="00D61714"/>
    <w:rsid w:val="00D618A1"/>
    <w:rsid w:val="00D71932"/>
    <w:rsid w:val="00D761A2"/>
    <w:rsid w:val="00D77EC8"/>
    <w:rsid w:val="00D80A4D"/>
    <w:rsid w:val="00D83278"/>
    <w:rsid w:val="00D83C34"/>
    <w:rsid w:val="00D840B3"/>
    <w:rsid w:val="00D84915"/>
    <w:rsid w:val="00D8510B"/>
    <w:rsid w:val="00D96077"/>
    <w:rsid w:val="00DA0011"/>
    <w:rsid w:val="00DA47AA"/>
    <w:rsid w:val="00DB4251"/>
    <w:rsid w:val="00DB4C5B"/>
    <w:rsid w:val="00DC0B60"/>
    <w:rsid w:val="00DC260A"/>
    <w:rsid w:val="00DC31CF"/>
    <w:rsid w:val="00DC408C"/>
    <w:rsid w:val="00DC57D7"/>
    <w:rsid w:val="00DD1B35"/>
    <w:rsid w:val="00DD38F8"/>
    <w:rsid w:val="00DD4868"/>
    <w:rsid w:val="00DD61F4"/>
    <w:rsid w:val="00DE0899"/>
    <w:rsid w:val="00DE3156"/>
    <w:rsid w:val="00DE361C"/>
    <w:rsid w:val="00DE42F9"/>
    <w:rsid w:val="00DE6AFD"/>
    <w:rsid w:val="00DF02DA"/>
    <w:rsid w:val="00DF1B74"/>
    <w:rsid w:val="00DF1F33"/>
    <w:rsid w:val="00E013D7"/>
    <w:rsid w:val="00E05BCA"/>
    <w:rsid w:val="00E11B83"/>
    <w:rsid w:val="00E17DAF"/>
    <w:rsid w:val="00E31BB4"/>
    <w:rsid w:val="00E32FB9"/>
    <w:rsid w:val="00E33C1D"/>
    <w:rsid w:val="00E362D7"/>
    <w:rsid w:val="00E45C57"/>
    <w:rsid w:val="00E5279C"/>
    <w:rsid w:val="00E551CD"/>
    <w:rsid w:val="00E61223"/>
    <w:rsid w:val="00E65665"/>
    <w:rsid w:val="00E66CFE"/>
    <w:rsid w:val="00E7200F"/>
    <w:rsid w:val="00E732BF"/>
    <w:rsid w:val="00E74EF8"/>
    <w:rsid w:val="00E7728D"/>
    <w:rsid w:val="00E8403D"/>
    <w:rsid w:val="00E9025C"/>
    <w:rsid w:val="00E90541"/>
    <w:rsid w:val="00E906B7"/>
    <w:rsid w:val="00E97CF5"/>
    <w:rsid w:val="00EA00C6"/>
    <w:rsid w:val="00EA1DE7"/>
    <w:rsid w:val="00EA2435"/>
    <w:rsid w:val="00EA2643"/>
    <w:rsid w:val="00EA282A"/>
    <w:rsid w:val="00EA3A16"/>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03E26"/>
    <w:rsid w:val="00F14A3F"/>
    <w:rsid w:val="00F15380"/>
    <w:rsid w:val="00F175BE"/>
    <w:rsid w:val="00F21135"/>
    <w:rsid w:val="00F21D42"/>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3B2"/>
    <w:rsid w:val="00FD3F49"/>
    <w:rsid w:val="00FD6E90"/>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 w:id="20493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p_mhbfc.com\Desktop\Restore\Docs\Mass%20Client%20E-Mails\www.financiallifeconcepts.com" TargetMode="External"/><Relationship Id="rId3" Type="http://schemas.openxmlformats.org/officeDocument/2006/relationships/webSettings" Target="webSettings.xml"/><Relationship Id="rId7" Type="http://schemas.openxmlformats.org/officeDocument/2006/relationships/image" Target="cid:image001.jpg@01D60668.96EEDB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hrisp@financiallifeconcepts.com" TargetMode="External"/><Relationship Id="rId10" Type="http://schemas.openxmlformats.org/officeDocument/2006/relationships/theme" Target="theme/theme1.xml"/><Relationship Id="rId4" Type="http://schemas.openxmlformats.org/officeDocument/2006/relationships/hyperlink" Target="https://vimeo.com/87041086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2</cp:revision>
  <dcterms:created xsi:type="dcterms:W3CDTF">2023-10-04T21:58:00Z</dcterms:created>
  <dcterms:modified xsi:type="dcterms:W3CDTF">2023-10-04T21:58:00Z</dcterms:modified>
</cp:coreProperties>
</file>